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08:01; 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08:31; 08:59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10:01; 10:29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